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03F9F1" w14:textId="0E4B665E" w:rsidR="008C6C66" w:rsidRDefault="2C03BA91" w:rsidP="722026AE">
      <w:pPr>
        <w:rPr>
          <w:rFonts w:ascii="Calibri" w:eastAsia="Calibri" w:hAnsi="Calibri" w:cs="Calibri"/>
          <w:color w:val="000000" w:themeColor="text1"/>
        </w:rPr>
      </w:pPr>
      <w:r w:rsidRPr="722026AE">
        <w:rPr>
          <w:rFonts w:ascii="Calibri" w:eastAsia="Calibri" w:hAnsi="Calibri" w:cs="Calibri"/>
          <w:b/>
          <w:bCs/>
          <w:color w:val="000000" w:themeColor="text1"/>
          <w:lang w:val="en-AU"/>
        </w:rPr>
        <w:t>Outdoor Billboard 2 – Solar Farm</w:t>
      </w:r>
    </w:p>
    <w:p w14:paraId="32CA014F" w14:textId="4EFDD092" w:rsidR="008C6C66" w:rsidRDefault="2C03BA91" w:rsidP="722026AE">
      <w:pPr>
        <w:rPr>
          <w:rFonts w:ascii="Calibri" w:eastAsia="Calibri" w:hAnsi="Calibri" w:cs="Calibri"/>
          <w:color w:val="000000" w:themeColor="text1"/>
        </w:rPr>
      </w:pPr>
      <w:r>
        <w:rPr>
          <w:noProof/>
        </w:rPr>
        <w:drawing>
          <wp:inline distT="0" distB="0" distL="0" distR="0" wp14:anchorId="5819FBAE" wp14:editId="192F42DB">
            <wp:extent cx="5724524" cy="2019300"/>
            <wp:effectExtent l="0" t="0" r="0" b="0"/>
            <wp:docPr id="1198620930" name="Picture 1198620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4524" cy="2019300"/>
                    </a:xfrm>
                    <a:prstGeom prst="rect">
                      <a:avLst/>
                    </a:prstGeom>
                  </pic:spPr>
                </pic:pic>
              </a:graphicData>
            </a:graphic>
          </wp:inline>
        </w:drawing>
      </w:r>
    </w:p>
    <w:p w14:paraId="087865DD" w14:textId="61E1A636" w:rsidR="008C6C66" w:rsidRDefault="008C6C66" w:rsidP="722026AE">
      <w:pPr>
        <w:rPr>
          <w:rFonts w:ascii="Calibri" w:eastAsia="Calibri" w:hAnsi="Calibri" w:cs="Calibri"/>
          <w:color w:val="000000" w:themeColor="text1"/>
        </w:rPr>
      </w:pPr>
    </w:p>
    <w:p w14:paraId="3BBE0C18" w14:textId="634F1392" w:rsidR="008C6C66" w:rsidRDefault="2C03BA91" w:rsidP="722026AE">
      <w:pPr>
        <w:rPr>
          <w:rFonts w:ascii="Calibri" w:eastAsia="Calibri" w:hAnsi="Calibri" w:cs="Calibri"/>
          <w:color w:val="000000" w:themeColor="text1"/>
        </w:rPr>
      </w:pPr>
      <w:r w:rsidRPr="722026AE">
        <w:rPr>
          <w:rFonts w:ascii="Calibri" w:eastAsia="Calibri" w:hAnsi="Calibri" w:cs="Calibri"/>
          <w:color w:val="000000" w:themeColor="text1"/>
          <w:lang w:val="en-AU"/>
        </w:rPr>
        <w:t>A landscape orientation outdoor billboard poster featuring copy and a coloured photograph.</w:t>
      </w:r>
    </w:p>
    <w:p w14:paraId="2C34F9DC" w14:textId="5261776C" w:rsidR="008C6C66" w:rsidRDefault="2C03BA91" w:rsidP="722026AE">
      <w:pPr>
        <w:rPr>
          <w:rFonts w:ascii="Calibri" w:eastAsia="Calibri" w:hAnsi="Calibri" w:cs="Calibri"/>
          <w:color w:val="000000" w:themeColor="text1"/>
        </w:rPr>
      </w:pPr>
      <w:r w:rsidRPr="722026AE">
        <w:rPr>
          <w:rFonts w:ascii="Calibri" w:eastAsia="Calibri" w:hAnsi="Calibri" w:cs="Calibri"/>
          <w:color w:val="000000" w:themeColor="text1"/>
          <w:lang w:val="en-AU"/>
        </w:rPr>
        <w:t>The copy is housed in a yellow copy box on the left-hand side with the following copy in a dark green colour:</w:t>
      </w:r>
    </w:p>
    <w:p w14:paraId="3FB3F7D2" w14:textId="25001A8B" w:rsidR="008C6C66" w:rsidRDefault="2C03BA91" w:rsidP="722026AE">
      <w:pPr>
        <w:rPr>
          <w:rFonts w:ascii="Calibri" w:eastAsia="Calibri" w:hAnsi="Calibri" w:cs="Calibri"/>
          <w:color w:val="000000" w:themeColor="text1"/>
        </w:rPr>
      </w:pPr>
      <w:r w:rsidRPr="722026AE">
        <w:rPr>
          <w:rFonts w:ascii="Calibri" w:eastAsia="Calibri" w:hAnsi="Calibri" w:cs="Calibri"/>
          <w:i/>
          <w:iCs/>
          <w:color w:val="000000" w:themeColor="text1"/>
          <w:lang w:val="en-AU"/>
        </w:rPr>
        <w:t>A future made in Australia is investing more in clean energy</w:t>
      </w:r>
    </w:p>
    <w:p w14:paraId="3AD30FA5" w14:textId="25B768B2" w:rsidR="008C6C66" w:rsidRDefault="2C03BA91" w:rsidP="722026AE">
      <w:pPr>
        <w:rPr>
          <w:rFonts w:ascii="Calibri" w:eastAsia="Calibri" w:hAnsi="Calibri" w:cs="Calibri"/>
          <w:color w:val="000000" w:themeColor="text1"/>
        </w:rPr>
      </w:pPr>
      <w:r w:rsidRPr="722026AE">
        <w:rPr>
          <w:rFonts w:ascii="Calibri" w:eastAsia="Calibri" w:hAnsi="Calibri" w:cs="Calibri"/>
          <w:color w:val="000000" w:themeColor="text1"/>
          <w:lang w:val="en-AU"/>
        </w:rPr>
        <w:t>A search icon is displayed next to the copy “</w:t>
      </w:r>
      <w:r w:rsidRPr="722026AE">
        <w:rPr>
          <w:rFonts w:ascii="Calibri" w:eastAsia="Calibri" w:hAnsi="Calibri" w:cs="Calibri"/>
          <w:i/>
          <w:iCs/>
          <w:color w:val="000000" w:themeColor="text1"/>
          <w:lang w:val="en-AU"/>
        </w:rPr>
        <w:t>Future Made in Australia</w:t>
      </w:r>
      <w:r w:rsidRPr="722026AE">
        <w:rPr>
          <w:rFonts w:ascii="Calibri" w:eastAsia="Calibri" w:hAnsi="Calibri" w:cs="Calibri"/>
          <w:color w:val="000000" w:themeColor="text1"/>
          <w:lang w:val="en-AU"/>
        </w:rPr>
        <w:t>”.</w:t>
      </w:r>
    </w:p>
    <w:p w14:paraId="63CDA750" w14:textId="249F1392" w:rsidR="008C6C66" w:rsidRDefault="2C03BA91" w:rsidP="722026AE">
      <w:pPr>
        <w:rPr>
          <w:rFonts w:ascii="Calibri" w:eastAsia="Calibri" w:hAnsi="Calibri" w:cs="Calibri"/>
          <w:color w:val="000000" w:themeColor="text1"/>
        </w:rPr>
      </w:pPr>
      <w:r w:rsidRPr="722026AE">
        <w:rPr>
          <w:rFonts w:ascii="Calibri" w:eastAsia="Calibri" w:hAnsi="Calibri" w:cs="Calibri"/>
          <w:color w:val="000000" w:themeColor="text1"/>
          <w:lang w:val="en-AU"/>
        </w:rPr>
        <w:t>The photograph is of an outdoor solar farm with a blue sky, red dirt on the group and brown and green shrubbery growing out of it. The solar farm includes:</w:t>
      </w:r>
    </w:p>
    <w:p w14:paraId="638D97E3" w14:textId="59E47CAC" w:rsidR="008C6C66" w:rsidRDefault="2C03BA91" w:rsidP="722026AE">
      <w:pPr>
        <w:pStyle w:val="ListParagraph"/>
        <w:numPr>
          <w:ilvl w:val="0"/>
          <w:numId w:val="1"/>
        </w:numPr>
        <w:rPr>
          <w:rFonts w:ascii="Calibri" w:eastAsia="Calibri" w:hAnsi="Calibri" w:cs="Calibri"/>
          <w:color w:val="000000" w:themeColor="text1"/>
        </w:rPr>
      </w:pPr>
      <w:r w:rsidRPr="722026AE">
        <w:rPr>
          <w:rFonts w:ascii="Calibri" w:eastAsia="Calibri" w:hAnsi="Calibri" w:cs="Calibri"/>
          <w:color w:val="000000" w:themeColor="text1"/>
          <w:lang w:val="en-AU"/>
        </w:rPr>
        <w:t>Rows of solar panels. The photograph is taken at eye level in between two rows of solar panels that are tracking to the background of the image. There are more rows of solar panels in the peripheral right.</w:t>
      </w:r>
    </w:p>
    <w:p w14:paraId="79107329" w14:textId="0B190975" w:rsidR="008C6C66" w:rsidRDefault="2C03BA91" w:rsidP="722026AE">
      <w:pPr>
        <w:pStyle w:val="ListParagraph"/>
        <w:numPr>
          <w:ilvl w:val="0"/>
          <w:numId w:val="1"/>
        </w:numPr>
        <w:rPr>
          <w:rFonts w:ascii="Calibri" w:eastAsia="Calibri" w:hAnsi="Calibri" w:cs="Calibri"/>
          <w:color w:val="000000" w:themeColor="text1"/>
        </w:rPr>
      </w:pPr>
      <w:r w:rsidRPr="722026AE">
        <w:rPr>
          <w:rFonts w:ascii="Calibri" w:eastAsia="Calibri" w:hAnsi="Calibri" w:cs="Calibri"/>
          <w:color w:val="000000" w:themeColor="text1"/>
          <w:lang w:val="en-AU"/>
        </w:rPr>
        <w:t>In between two rows of solar panels are two workers, a female in the foreground holding a solar panel testing tool and a man in the far background. Both are wearing work wear – white hard hats, yellow button up shirts, navy- blue gloves and navy-blue pants and work boots.</w:t>
      </w:r>
    </w:p>
    <w:p w14:paraId="33413945" w14:textId="25F01F42" w:rsidR="008C6C66" w:rsidRDefault="008C6C66" w:rsidP="722026AE">
      <w:pPr>
        <w:rPr>
          <w:rFonts w:ascii="Calibri" w:eastAsia="Calibri" w:hAnsi="Calibri" w:cs="Calibri"/>
          <w:color w:val="000000" w:themeColor="text1"/>
        </w:rPr>
      </w:pPr>
    </w:p>
    <w:p w14:paraId="6613DBE2" w14:textId="5B224DF4" w:rsidR="008C6C66" w:rsidRDefault="2C03BA91" w:rsidP="722026AE">
      <w:pPr>
        <w:rPr>
          <w:rFonts w:ascii="Calibri" w:eastAsia="Calibri" w:hAnsi="Calibri" w:cs="Calibri"/>
          <w:color w:val="000000" w:themeColor="text1"/>
        </w:rPr>
      </w:pPr>
      <w:r w:rsidRPr="722026AE">
        <w:rPr>
          <w:rFonts w:ascii="Calibri" w:eastAsia="Calibri" w:hAnsi="Calibri" w:cs="Calibri"/>
          <w:color w:val="000000" w:themeColor="text1"/>
          <w:lang w:val="en-AU"/>
        </w:rPr>
        <w:t>The poster has the Australia Government crest in the bottom right-hand corner.</w:t>
      </w:r>
    </w:p>
    <w:p w14:paraId="672A6659" w14:textId="41F50C01" w:rsidR="008C6C66" w:rsidRPr="007C2F84" w:rsidRDefault="2C03BA91">
      <w:pPr>
        <w:rPr>
          <w:rFonts w:ascii="Calibri" w:eastAsia="Calibri" w:hAnsi="Calibri" w:cs="Calibri"/>
          <w:color w:val="000000" w:themeColor="text1"/>
        </w:rPr>
      </w:pPr>
      <w:r w:rsidRPr="722026AE">
        <w:rPr>
          <w:rFonts w:ascii="Calibri" w:eastAsia="Calibri" w:hAnsi="Calibri" w:cs="Calibri"/>
          <w:color w:val="000000" w:themeColor="text1"/>
          <w:lang w:val="en-AU"/>
        </w:rPr>
        <w:t xml:space="preserve">The poster has the following copy along the base “Authorised by the Australian Government, </w:t>
      </w:r>
      <w:proofErr w:type="spellStart"/>
      <w:r w:rsidRPr="722026AE">
        <w:rPr>
          <w:rFonts w:ascii="Calibri" w:eastAsia="Calibri" w:hAnsi="Calibri" w:cs="Calibri"/>
          <w:color w:val="000000" w:themeColor="text1"/>
          <w:lang w:val="en-AU"/>
        </w:rPr>
        <w:t>Capital</w:t>
      </w:r>
      <w:proofErr w:type="spellEnd"/>
      <w:r w:rsidRPr="722026AE">
        <w:rPr>
          <w:rFonts w:ascii="Calibri" w:eastAsia="Calibri" w:hAnsi="Calibri" w:cs="Calibri"/>
          <w:color w:val="000000" w:themeColor="text1"/>
          <w:lang w:val="en-AU"/>
        </w:rPr>
        <w:t xml:space="preserve"> Hill, Canberra”.</w:t>
      </w:r>
    </w:p>
    <w:sectPr w:rsidR="008C6C66" w:rsidRPr="007C2F84" w:rsidSect="00FC4866">
      <w:headerReference w:type="default" r:id="rId8"/>
      <w:footerReference w:type="default" r:id="rId9"/>
      <w:pgSz w:w="12240" w:h="15840"/>
      <w:pgMar w:top="3261"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1820CA" w14:textId="77777777" w:rsidR="00286FA4" w:rsidRDefault="00286FA4" w:rsidP="007C2F84">
      <w:pPr>
        <w:spacing w:after="0" w:line="240" w:lineRule="auto"/>
      </w:pPr>
      <w:r>
        <w:separator/>
      </w:r>
    </w:p>
  </w:endnote>
  <w:endnote w:type="continuationSeparator" w:id="0">
    <w:p w14:paraId="3D3909ED" w14:textId="77777777" w:rsidR="00286FA4" w:rsidRDefault="00286FA4" w:rsidP="007C2F84">
      <w:pPr>
        <w:spacing w:after="0" w:line="240" w:lineRule="auto"/>
      </w:pPr>
      <w:r>
        <w:continuationSeparator/>
      </w:r>
    </w:p>
  </w:endnote>
  <w:endnote w:type="continuationNotice" w:id="1">
    <w:p w14:paraId="0FE64CE1" w14:textId="77777777" w:rsidR="00286FA4" w:rsidRDefault="00286F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59838" w14:textId="18772E0F" w:rsidR="00D3645F" w:rsidRDefault="00D3645F">
    <w:pPr>
      <w:pStyle w:val="Footer"/>
      <w:jc w:val="right"/>
      <w:rPr>
        <w:noProof/>
      </w:rPr>
    </w:pPr>
    <w:r>
      <w:rPr>
        <w:noProof/>
      </w:rPr>
      <w:drawing>
        <wp:anchor distT="0" distB="0" distL="114300" distR="114300" simplePos="0" relativeHeight="251658241" behindDoc="1" locked="0" layoutInCell="1" allowOverlap="1" wp14:anchorId="1C6B7AC6" wp14:editId="1FE31381">
          <wp:simplePos x="0" y="0"/>
          <wp:positionH relativeFrom="page">
            <wp:posOffset>9525</wp:posOffset>
          </wp:positionH>
          <wp:positionV relativeFrom="paragraph">
            <wp:posOffset>73660</wp:posOffset>
          </wp:positionV>
          <wp:extent cx="7753350" cy="428625"/>
          <wp:effectExtent l="0" t="0" r="0" b="9525"/>
          <wp:wrapNone/>
          <wp:docPr id="19656845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AA898" w14:textId="4292E565" w:rsidR="007C2F84" w:rsidRDefault="00000000">
    <w:pPr>
      <w:pStyle w:val="Footer"/>
      <w:jc w:val="right"/>
    </w:pPr>
    <w:sdt>
      <w:sdtPr>
        <w:id w:val="1313597614"/>
        <w:docPartObj>
          <w:docPartGallery w:val="Page Numbers (Bottom of Page)"/>
          <w:docPartUnique/>
        </w:docPartObj>
      </w:sdtPr>
      <w:sdtEndPr>
        <w:rPr>
          <w:noProof/>
        </w:rPr>
      </w:sdtEndPr>
      <w:sdtContent>
        <w:r w:rsidR="007C2F84" w:rsidRPr="00FC4866">
          <w:rPr>
            <w:color w:val="FFFFFF" w:themeColor="background1"/>
          </w:rPr>
          <w:fldChar w:fldCharType="begin"/>
        </w:r>
        <w:r w:rsidR="007C2F84" w:rsidRPr="00FC4866">
          <w:rPr>
            <w:color w:val="FFFFFF" w:themeColor="background1"/>
          </w:rPr>
          <w:instrText xml:space="preserve"> PAGE   \* MERGEFORMAT </w:instrText>
        </w:r>
        <w:r w:rsidR="007C2F84" w:rsidRPr="00FC4866">
          <w:rPr>
            <w:color w:val="FFFFFF" w:themeColor="background1"/>
          </w:rPr>
          <w:fldChar w:fldCharType="separate"/>
        </w:r>
        <w:r w:rsidR="007C2F84" w:rsidRPr="00FC4866">
          <w:rPr>
            <w:noProof/>
            <w:color w:val="FFFFFF" w:themeColor="background1"/>
          </w:rPr>
          <w:t>2</w:t>
        </w:r>
        <w:r w:rsidR="007C2F84" w:rsidRPr="00FC4866">
          <w:rPr>
            <w:noProof/>
            <w:color w:val="FFFFFF" w:themeColor="background1"/>
          </w:rPr>
          <w:fldChar w:fldCharType="end"/>
        </w:r>
      </w:sdtContent>
    </w:sdt>
  </w:p>
  <w:p w14:paraId="67C42B1D" w14:textId="01E1E737" w:rsidR="007C2F84" w:rsidRPr="007C2F84" w:rsidRDefault="007C2F84" w:rsidP="007C2F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4926C0" w14:textId="77777777" w:rsidR="00286FA4" w:rsidRDefault="00286FA4" w:rsidP="007C2F84">
      <w:pPr>
        <w:spacing w:after="0" w:line="240" w:lineRule="auto"/>
      </w:pPr>
      <w:r>
        <w:separator/>
      </w:r>
    </w:p>
  </w:footnote>
  <w:footnote w:type="continuationSeparator" w:id="0">
    <w:p w14:paraId="79C69DA1" w14:textId="77777777" w:rsidR="00286FA4" w:rsidRDefault="00286FA4" w:rsidP="007C2F84">
      <w:pPr>
        <w:spacing w:after="0" w:line="240" w:lineRule="auto"/>
      </w:pPr>
      <w:r>
        <w:continuationSeparator/>
      </w:r>
    </w:p>
  </w:footnote>
  <w:footnote w:type="continuationNotice" w:id="1">
    <w:p w14:paraId="5C667B3C" w14:textId="77777777" w:rsidR="00286FA4" w:rsidRDefault="00286FA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DF9363" w14:textId="2E524B33" w:rsidR="007C2F84" w:rsidRDefault="007C2F84">
    <w:pPr>
      <w:pStyle w:val="Header"/>
      <w:rPr>
        <w:noProof/>
      </w:rPr>
    </w:pPr>
    <w:r>
      <w:rPr>
        <w:noProof/>
      </w:rPr>
      <w:drawing>
        <wp:anchor distT="0" distB="0" distL="114300" distR="114300" simplePos="0" relativeHeight="251658240" behindDoc="1" locked="0" layoutInCell="1" allowOverlap="1" wp14:anchorId="35E72FE6" wp14:editId="1D9CE978">
          <wp:simplePos x="0" y="0"/>
          <wp:positionH relativeFrom="column">
            <wp:posOffset>-971550</wp:posOffset>
          </wp:positionH>
          <wp:positionV relativeFrom="paragraph">
            <wp:posOffset>-457835</wp:posOffset>
          </wp:positionV>
          <wp:extent cx="7854766" cy="1809750"/>
          <wp:effectExtent l="0" t="0" r="0" b="0"/>
          <wp:wrapNone/>
          <wp:docPr id="1010853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766"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E746B" w14:textId="7ECA34A3" w:rsidR="007C2F84" w:rsidRDefault="007C2F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394A19"/>
    <w:multiLevelType w:val="hybridMultilevel"/>
    <w:tmpl w:val="9982A0D6"/>
    <w:lvl w:ilvl="0" w:tplc="B104645C">
      <w:numFmt w:val="bullet"/>
      <w:lvlText w:val="-"/>
      <w:lvlJc w:val="left"/>
      <w:pPr>
        <w:ind w:left="720" w:hanging="360"/>
      </w:pPr>
      <w:rPr>
        <w:rFonts w:ascii="Calibri" w:hAnsi="Calibri" w:hint="default"/>
      </w:rPr>
    </w:lvl>
    <w:lvl w:ilvl="1" w:tplc="A6049154">
      <w:start w:val="1"/>
      <w:numFmt w:val="bullet"/>
      <w:lvlText w:val="o"/>
      <w:lvlJc w:val="left"/>
      <w:pPr>
        <w:ind w:left="1440" w:hanging="360"/>
      </w:pPr>
      <w:rPr>
        <w:rFonts w:ascii="Courier New" w:hAnsi="Courier New" w:hint="default"/>
      </w:rPr>
    </w:lvl>
    <w:lvl w:ilvl="2" w:tplc="B1267EDC">
      <w:start w:val="1"/>
      <w:numFmt w:val="bullet"/>
      <w:lvlText w:val=""/>
      <w:lvlJc w:val="left"/>
      <w:pPr>
        <w:ind w:left="2160" w:hanging="360"/>
      </w:pPr>
      <w:rPr>
        <w:rFonts w:ascii="Wingdings" w:hAnsi="Wingdings" w:hint="default"/>
      </w:rPr>
    </w:lvl>
    <w:lvl w:ilvl="3" w:tplc="33467764">
      <w:start w:val="1"/>
      <w:numFmt w:val="bullet"/>
      <w:lvlText w:val=""/>
      <w:lvlJc w:val="left"/>
      <w:pPr>
        <w:ind w:left="2880" w:hanging="360"/>
      </w:pPr>
      <w:rPr>
        <w:rFonts w:ascii="Symbol" w:hAnsi="Symbol" w:hint="default"/>
      </w:rPr>
    </w:lvl>
    <w:lvl w:ilvl="4" w:tplc="9A5C2908">
      <w:start w:val="1"/>
      <w:numFmt w:val="bullet"/>
      <w:lvlText w:val="o"/>
      <w:lvlJc w:val="left"/>
      <w:pPr>
        <w:ind w:left="3600" w:hanging="360"/>
      </w:pPr>
      <w:rPr>
        <w:rFonts w:ascii="Courier New" w:hAnsi="Courier New" w:hint="default"/>
      </w:rPr>
    </w:lvl>
    <w:lvl w:ilvl="5" w:tplc="943421F8">
      <w:start w:val="1"/>
      <w:numFmt w:val="bullet"/>
      <w:lvlText w:val=""/>
      <w:lvlJc w:val="left"/>
      <w:pPr>
        <w:ind w:left="4320" w:hanging="360"/>
      </w:pPr>
      <w:rPr>
        <w:rFonts w:ascii="Wingdings" w:hAnsi="Wingdings" w:hint="default"/>
      </w:rPr>
    </w:lvl>
    <w:lvl w:ilvl="6" w:tplc="A654690C">
      <w:start w:val="1"/>
      <w:numFmt w:val="bullet"/>
      <w:lvlText w:val=""/>
      <w:lvlJc w:val="left"/>
      <w:pPr>
        <w:ind w:left="5040" w:hanging="360"/>
      </w:pPr>
      <w:rPr>
        <w:rFonts w:ascii="Symbol" w:hAnsi="Symbol" w:hint="default"/>
      </w:rPr>
    </w:lvl>
    <w:lvl w:ilvl="7" w:tplc="787E1B20">
      <w:start w:val="1"/>
      <w:numFmt w:val="bullet"/>
      <w:lvlText w:val="o"/>
      <w:lvlJc w:val="left"/>
      <w:pPr>
        <w:ind w:left="5760" w:hanging="360"/>
      </w:pPr>
      <w:rPr>
        <w:rFonts w:ascii="Courier New" w:hAnsi="Courier New" w:hint="default"/>
      </w:rPr>
    </w:lvl>
    <w:lvl w:ilvl="8" w:tplc="DE4816F8">
      <w:start w:val="1"/>
      <w:numFmt w:val="bullet"/>
      <w:lvlText w:val=""/>
      <w:lvlJc w:val="left"/>
      <w:pPr>
        <w:ind w:left="6480" w:hanging="360"/>
      </w:pPr>
      <w:rPr>
        <w:rFonts w:ascii="Wingdings" w:hAnsi="Wingdings" w:hint="default"/>
      </w:rPr>
    </w:lvl>
  </w:abstractNum>
  <w:num w:numId="1" w16cid:durableId="10725071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A02BC0C"/>
    <w:rsid w:val="00121ABF"/>
    <w:rsid w:val="0028205A"/>
    <w:rsid w:val="00286FA4"/>
    <w:rsid w:val="0040025B"/>
    <w:rsid w:val="004606D2"/>
    <w:rsid w:val="00542ABA"/>
    <w:rsid w:val="006E720C"/>
    <w:rsid w:val="007C2F84"/>
    <w:rsid w:val="0080373E"/>
    <w:rsid w:val="00831B2C"/>
    <w:rsid w:val="008924A7"/>
    <w:rsid w:val="00895B77"/>
    <w:rsid w:val="00895BF4"/>
    <w:rsid w:val="008C6C66"/>
    <w:rsid w:val="009C1CF7"/>
    <w:rsid w:val="00AB22D3"/>
    <w:rsid w:val="00C8530E"/>
    <w:rsid w:val="00C9429A"/>
    <w:rsid w:val="00CC627D"/>
    <w:rsid w:val="00D3645F"/>
    <w:rsid w:val="00DB0940"/>
    <w:rsid w:val="00ED638A"/>
    <w:rsid w:val="00F36AD4"/>
    <w:rsid w:val="00F7543D"/>
    <w:rsid w:val="00FC4866"/>
    <w:rsid w:val="2A02BC0C"/>
    <w:rsid w:val="2C03BA91"/>
    <w:rsid w:val="722026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02BC0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7C2F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2F84"/>
  </w:style>
  <w:style w:type="paragraph" w:styleId="Footer">
    <w:name w:val="footer"/>
    <w:basedOn w:val="Normal"/>
    <w:link w:val="FooterChar"/>
    <w:uiPriority w:val="99"/>
    <w:unhideWhenUsed/>
    <w:rsid w:val="007C2F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2F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211</Words>
  <Characters>988</Characters>
  <Application>Microsoft Office Word</Application>
  <DocSecurity>0</DocSecurity>
  <Lines>20</Lines>
  <Paragraphs>10</Paragraphs>
  <ScaleCrop>false</ScaleCrop>
  <HeadingPairs>
    <vt:vector size="2" baseType="variant">
      <vt:variant>
        <vt:lpstr>Title</vt:lpstr>
      </vt:variant>
      <vt:variant>
        <vt:i4>1</vt:i4>
      </vt:variant>
    </vt:vector>
  </HeadingPairs>
  <TitlesOfParts>
    <vt:vector size="1" baseType="lpstr">
      <vt:lpstr>Outdoor Billboard 2 - Solar Farm</vt:lpstr>
    </vt:vector>
  </TitlesOfParts>
  <Company/>
  <LinksUpToDate>false</LinksUpToDate>
  <CharactersWithSpaces>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Outdoor Billboard 2 - Solar Farm</dc:title>
  <dc:subject/>
  <dc:creator/>
  <cp:keywords/>
  <dc:description/>
  <cp:lastModifiedBy/>
  <cp:revision>1</cp:revision>
  <dcterms:created xsi:type="dcterms:W3CDTF">2024-11-14T07:06:00Z</dcterms:created>
  <dcterms:modified xsi:type="dcterms:W3CDTF">2024-11-14T07:07:00Z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2024-11-14T07:07:32Z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6da02189-129b-4c4e-9ce7-dbfeb0dabd6c</vt:lpwstr>
  </property>
  <property fmtid="{D5CDD505-2E9C-101B-9397-08002B2CF9AE}" pid="8" name="MSIP_Label_4f932d64-9ab1-4d9b-81d2-a3a8b82dd47d_ContentBits">
    <vt:lpwstr>0</vt:lpwstr>
  </property>
</Properties>
</file>